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FA445" w14:textId="0E0F0DDA" w:rsidR="00DA6A8A" w:rsidRDefault="0026163A" w:rsidP="0076305A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4F7860">
        <w:rPr>
          <w:rFonts w:ascii="Times New Roman" w:hAnsi="Times New Roman"/>
          <w:bCs/>
          <w:sz w:val="28"/>
          <w:szCs w:val="28"/>
        </w:rPr>
        <w:t>Уважаем</w:t>
      </w:r>
      <w:r w:rsidR="00074F1B">
        <w:rPr>
          <w:rFonts w:ascii="Times New Roman" w:hAnsi="Times New Roman"/>
          <w:bCs/>
          <w:sz w:val="28"/>
          <w:szCs w:val="28"/>
        </w:rPr>
        <w:t>ы</w:t>
      </w:r>
      <w:r w:rsidR="00EB17FE">
        <w:rPr>
          <w:rFonts w:ascii="Times New Roman" w:hAnsi="Times New Roman"/>
          <w:bCs/>
          <w:sz w:val="28"/>
          <w:szCs w:val="28"/>
        </w:rPr>
        <w:t>е руководители!</w:t>
      </w:r>
    </w:p>
    <w:p w14:paraId="0C1DE6B4" w14:textId="77777777" w:rsidR="00577F25" w:rsidRPr="00577F25" w:rsidRDefault="00577F25" w:rsidP="00577F25">
      <w:pPr>
        <w:jc w:val="both"/>
        <w:rPr>
          <w:rFonts w:ascii="Times New Roman" w:hAnsi="Times New Roman"/>
          <w:sz w:val="10"/>
          <w:szCs w:val="28"/>
        </w:rPr>
      </w:pPr>
    </w:p>
    <w:p w14:paraId="2A2A0633" w14:textId="2E10264E" w:rsidR="00E15E57" w:rsidRDefault="00E15E57" w:rsidP="0076305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15E57">
        <w:rPr>
          <w:rFonts w:ascii="Times New Roman" w:hAnsi="Times New Roman"/>
          <w:sz w:val="28"/>
          <w:szCs w:val="28"/>
        </w:rPr>
        <w:t>В целях повышения уровня безопасности объектов, задействованных в летней оздоровительной к</w:t>
      </w:r>
      <w:r w:rsidR="00BC1A19">
        <w:rPr>
          <w:rFonts w:ascii="Times New Roman" w:hAnsi="Times New Roman"/>
          <w:sz w:val="28"/>
          <w:szCs w:val="28"/>
        </w:rPr>
        <w:t>а</w:t>
      </w:r>
      <w:r w:rsidRPr="00E15E57">
        <w:rPr>
          <w:rFonts w:ascii="Times New Roman" w:hAnsi="Times New Roman"/>
          <w:sz w:val="28"/>
          <w:szCs w:val="28"/>
        </w:rPr>
        <w:t>мпании 2023 года, а также в соответствии с протоколом заседания Правительственной комиссии по предупреждению и ликвидации чрезвычайных ситуаций и обеспечению пожарной безопасности от 24.03.2023 №1</w:t>
      </w:r>
      <w:r w:rsidR="00BC1A19">
        <w:rPr>
          <w:rFonts w:ascii="Times New Roman" w:hAnsi="Times New Roman"/>
          <w:sz w:val="28"/>
          <w:szCs w:val="28"/>
        </w:rPr>
        <w:t xml:space="preserve"> и на основании письма Отдела надзорной деятельности и профилактической работы г. Новокузнецка и Новокузнецкого района № ИВ-201-3-12-970 от 18.04.2023,</w:t>
      </w:r>
      <w:r w:rsidRPr="00E15E57">
        <w:rPr>
          <w:rFonts w:ascii="Times New Roman" w:hAnsi="Times New Roman"/>
          <w:sz w:val="28"/>
          <w:szCs w:val="28"/>
        </w:rPr>
        <w:t xml:space="preserve"> информируем Вас о необходимости соблюдения следующих требований пожарной безопасности на территории, зданиях и помещениях летних оздоровительных лагерей. </w:t>
      </w:r>
    </w:p>
    <w:p w14:paraId="146EA933" w14:textId="77777777" w:rsidR="00E15E57" w:rsidRDefault="00E15E57" w:rsidP="0076305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15E57">
        <w:rPr>
          <w:rFonts w:ascii="Times New Roman" w:hAnsi="Times New Roman"/>
          <w:sz w:val="28"/>
          <w:szCs w:val="28"/>
        </w:rPr>
        <w:t xml:space="preserve">1. Территория лагеря должна постоянно содержаться в чистоте. Сгораемый материал, опавшие листья и сухую траву следует регулярно убирать и вывозить с территории. </w:t>
      </w:r>
    </w:p>
    <w:p w14:paraId="4B597ED6" w14:textId="77777777" w:rsidR="00E15E57" w:rsidRDefault="00E15E57" w:rsidP="0076305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15E57">
        <w:rPr>
          <w:rFonts w:ascii="Times New Roman" w:hAnsi="Times New Roman"/>
          <w:sz w:val="28"/>
          <w:szCs w:val="28"/>
        </w:rPr>
        <w:t xml:space="preserve">2. Дороги, проезды, подъезды и проходы к зданиям и открытым водоисточникам, используемых для пожаротушения, подступы к пожарному инвентарю должны быть всегда свободными, содержаться в исправном состоянии; </w:t>
      </w:r>
    </w:p>
    <w:p w14:paraId="6391E7EF" w14:textId="77777777" w:rsidR="00E15E57" w:rsidRDefault="00E15E57" w:rsidP="0076305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15E57">
        <w:rPr>
          <w:rFonts w:ascii="Times New Roman" w:hAnsi="Times New Roman"/>
          <w:sz w:val="28"/>
          <w:szCs w:val="28"/>
        </w:rPr>
        <w:t xml:space="preserve">3. О закрытии дорог, отдельных участков или проездов, необходимо немедленно сообщать в пожарную часть; </w:t>
      </w:r>
    </w:p>
    <w:p w14:paraId="78B56C8A" w14:textId="77777777" w:rsidR="00E15E57" w:rsidRDefault="00E15E57" w:rsidP="0076305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15E57">
        <w:rPr>
          <w:rFonts w:ascii="Times New Roman" w:hAnsi="Times New Roman"/>
          <w:sz w:val="28"/>
          <w:szCs w:val="28"/>
        </w:rPr>
        <w:t xml:space="preserve">4. По периметру лагеря, который находится в лесном массиве, необходимо выполнить минерализованную полосу шириной не менее 1,4 метров, либо обеспечить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леса. </w:t>
      </w:r>
    </w:p>
    <w:p w14:paraId="40E4BC2A" w14:textId="77777777" w:rsidR="00E15E57" w:rsidRDefault="00E15E57" w:rsidP="0076305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15E57">
        <w:rPr>
          <w:rFonts w:ascii="Times New Roman" w:hAnsi="Times New Roman"/>
          <w:sz w:val="28"/>
          <w:szCs w:val="28"/>
        </w:rPr>
        <w:t xml:space="preserve">5. В зданиях организаций отдыха детей и их оздоровления не допускается размещать: </w:t>
      </w:r>
    </w:p>
    <w:p w14:paraId="5BD5E10F" w14:textId="77777777" w:rsidR="00E15E57" w:rsidRDefault="00E15E57" w:rsidP="0076305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15E57">
        <w:rPr>
          <w:rFonts w:ascii="Times New Roman" w:hAnsi="Times New Roman"/>
          <w:sz w:val="28"/>
          <w:szCs w:val="28"/>
        </w:rPr>
        <w:t xml:space="preserve">а) детей на мансардном этаже зданий и сооружений IV и V степеней огнестойкости, а также класса конструктивной пожарной опасности C2 и C3; </w:t>
      </w:r>
    </w:p>
    <w:p w14:paraId="102371BD" w14:textId="335AABB1" w:rsidR="00E15E57" w:rsidRDefault="00E15E57" w:rsidP="0076305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15E57">
        <w:rPr>
          <w:rFonts w:ascii="Times New Roman" w:hAnsi="Times New Roman"/>
          <w:sz w:val="28"/>
          <w:szCs w:val="28"/>
        </w:rPr>
        <w:t xml:space="preserve">б) более 50 детей в помещениях зданий и сооружений IV и V степеней огнестойкости, а также класса конструктивной пожарной опасности C2 и C3; </w:t>
      </w:r>
    </w:p>
    <w:p w14:paraId="2737C374" w14:textId="77777777" w:rsidR="00E15E57" w:rsidRDefault="00E15E57" w:rsidP="0076305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15E57">
        <w:rPr>
          <w:rFonts w:ascii="Times New Roman" w:hAnsi="Times New Roman"/>
          <w:sz w:val="28"/>
          <w:szCs w:val="28"/>
        </w:rPr>
        <w:t xml:space="preserve">в) более 10 детей на этаже с одним эвакуационным выходом. </w:t>
      </w:r>
    </w:p>
    <w:p w14:paraId="5F315818" w14:textId="77777777" w:rsidR="00E15E57" w:rsidRDefault="00E15E57" w:rsidP="0076305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15E57">
        <w:rPr>
          <w:rFonts w:ascii="Times New Roman" w:hAnsi="Times New Roman"/>
          <w:sz w:val="28"/>
          <w:szCs w:val="28"/>
        </w:rPr>
        <w:t xml:space="preserve">6. В чердачных помещениях не разрешается производить сушку белья, устраивать складирование сгораемого материала, применять для утепления перекрытий стружку, опилки и другой горючий материал. </w:t>
      </w:r>
    </w:p>
    <w:p w14:paraId="37B77F5A" w14:textId="77777777" w:rsidR="00E15E57" w:rsidRDefault="00E15E57" w:rsidP="0076305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15E57">
        <w:rPr>
          <w:rFonts w:ascii="Times New Roman" w:hAnsi="Times New Roman"/>
          <w:sz w:val="28"/>
          <w:szCs w:val="28"/>
        </w:rPr>
        <w:t xml:space="preserve">7. Расстановка мебели в помещениях летних оздоровительных лагерей не должна препятствовать эвакуации людей и проходу к средствам пожаротушения. Здания для летнего детского отдыха должны иметь не менее двух эвакуационных выходов непосредственно наружу. Эвакуационные проходы, выходы не должны загромождаться какими-либо предметами и оборудованием. </w:t>
      </w:r>
    </w:p>
    <w:p w14:paraId="528C2521" w14:textId="77777777" w:rsidR="00E15E57" w:rsidRDefault="00E15E57" w:rsidP="0076305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15E57">
        <w:rPr>
          <w:rFonts w:ascii="Times New Roman" w:hAnsi="Times New Roman"/>
          <w:sz w:val="28"/>
          <w:szCs w:val="28"/>
        </w:rPr>
        <w:t xml:space="preserve">8. Необходимо организовывать круглосуточное дежурство обслуживающего персонала и обеспечивать обслуживающий персонал телефонной связью, исправными ручными электрическими фонарями (не менее 1 фонаря на каждого дежурного),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дежурного. </w:t>
      </w:r>
    </w:p>
    <w:p w14:paraId="6FBE80CD" w14:textId="72718EB6" w:rsidR="001A7079" w:rsidRDefault="00E15E57" w:rsidP="0076305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15E57">
        <w:rPr>
          <w:rFonts w:ascii="Times New Roman" w:hAnsi="Times New Roman"/>
          <w:sz w:val="28"/>
          <w:szCs w:val="28"/>
        </w:rPr>
        <w:lastRenderedPageBreak/>
        <w:t>За несоблюдение требований пожарной безопасности предусмотрена ответственность в соответствии с законодательством Российской Федерации.</w:t>
      </w:r>
    </w:p>
    <w:p w14:paraId="097CBF67" w14:textId="11C77975" w:rsidR="00E15E57" w:rsidRDefault="00E15E57" w:rsidP="0076305A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C8B4955" w14:textId="768914D2" w:rsidR="00E15E57" w:rsidRDefault="00E15E57" w:rsidP="0076305A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3F0BF6B" w14:textId="45EC1A8D" w:rsidR="00E15E57" w:rsidRDefault="00E15E57" w:rsidP="0076305A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DC37349" w14:textId="1E2A65C1" w:rsidR="00E15E57" w:rsidRDefault="00E15E57" w:rsidP="0076305A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B8E535C" w14:textId="7E20DDBD" w:rsidR="00E15E57" w:rsidRDefault="00E15E57" w:rsidP="0076305A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DE79C63" w14:textId="77777777" w:rsidR="00E15E57" w:rsidRDefault="00E15E57" w:rsidP="0076305A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DE8095" w14:textId="77777777" w:rsidR="00EB17FE" w:rsidRDefault="00EB17FE" w:rsidP="0076305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</w:p>
    <w:p w14:paraId="71F7856E" w14:textId="77777777" w:rsidR="006B680A" w:rsidRDefault="006B680A" w:rsidP="0076305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</w:p>
    <w:p w14:paraId="3FC6BABB" w14:textId="77777777" w:rsidR="006B680A" w:rsidRDefault="006B680A" w:rsidP="0076305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</w:p>
    <w:p w14:paraId="45F675D2" w14:textId="77777777" w:rsidR="006B680A" w:rsidRDefault="006B680A" w:rsidP="0076305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</w:p>
    <w:p w14:paraId="1B12C39F" w14:textId="77777777" w:rsidR="006B680A" w:rsidRDefault="006B680A" w:rsidP="0076305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</w:p>
    <w:p w14:paraId="39E7656E" w14:textId="77777777" w:rsidR="006B680A" w:rsidRDefault="006B680A" w:rsidP="0076305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</w:p>
    <w:p w14:paraId="7D2B0F6A" w14:textId="77777777" w:rsidR="006B680A" w:rsidRDefault="006B680A" w:rsidP="0076305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</w:p>
    <w:p w14:paraId="77FB4945" w14:textId="77777777" w:rsidR="006B680A" w:rsidRDefault="006B680A" w:rsidP="0076305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</w:p>
    <w:p w14:paraId="7E36CE54" w14:textId="77777777" w:rsidR="006B680A" w:rsidRDefault="006B680A" w:rsidP="0076305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</w:p>
    <w:p w14:paraId="17966CDF" w14:textId="77777777" w:rsidR="006B680A" w:rsidRDefault="006B680A" w:rsidP="0076305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</w:p>
    <w:p w14:paraId="2B6F2379" w14:textId="77777777" w:rsidR="006B680A" w:rsidRDefault="006B680A" w:rsidP="0076305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</w:p>
    <w:p w14:paraId="7A4397B8" w14:textId="0E20644F" w:rsidR="00E15E57" w:rsidRDefault="00E15E57" w:rsidP="0076305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</w:p>
    <w:p w14:paraId="0BB4E4EC" w14:textId="35BEEA62" w:rsidR="00E15E57" w:rsidRDefault="00E15E57" w:rsidP="0076305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</w:p>
    <w:p w14:paraId="7832715D" w14:textId="4233ECBA" w:rsidR="00E15E57" w:rsidRDefault="00E15E57" w:rsidP="0076305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</w:p>
    <w:p w14:paraId="5D0D83CB" w14:textId="6A85F5FC" w:rsidR="00E15E57" w:rsidRDefault="00E15E57" w:rsidP="0076305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</w:p>
    <w:p w14:paraId="303AAC53" w14:textId="55F1B595" w:rsidR="00E15E57" w:rsidRDefault="00E15E57" w:rsidP="0076305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</w:p>
    <w:p w14:paraId="34CFEF45" w14:textId="281AF140" w:rsidR="00E15E57" w:rsidRDefault="00E15E57" w:rsidP="0076305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</w:p>
    <w:sectPr w:rsidR="00E15E57" w:rsidSect="00E15E57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A8A"/>
    <w:rsid w:val="00070B04"/>
    <w:rsid w:val="00074F1B"/>
    <w:rsid w:val="00080E37"/>
    <w:rsid w:val="000C2C94"/>
    <w:rsid w:val="000D640A"/>
    <w:rsid w:val="000E3E73"/>
    <w:rsid w:val="00112452"/>
    <w:rsid w:val="001431B4"/>
    <w:rsid w:val="001665DB"/>
    <w:rsid w:val="00194065"/>
    <w:rsid w:val="001A653B"/>
    <w:rsid w:val="001A7079"/>
    <w:rsid w:val="001C49AC"/>
    <w:rsid w:val="001D5718"/>
    <w:rsid w:val="002078B4"/>
    <w:rsid w:val="00257A2C"/>
    <w:rsid w:val="0026163A"/>
    <w:rsid w:val="0026365D"/>
    <w:rsid w:val="00266F18"/>
    <w:rsid w:val="002A2702"/>
    <w:rsid w:val="002A5568"/>
    <w:rsid w:val="002D1E89"/>
    <w:rsid w:val="002E390F"/>
    <w:rsid w:val="002E5B38"/>
    <w:rsid w:val="002F34A1"/>
    <w:rsid w:val="0031505A"/>
    <w:rsid w:val="003776A2"/>
    <w:rsid w:val="003A2C60"/>
    <w:rsid w:val="003A43B0"/>
    <w:rsid w:val="003A7A71"/>
    <w:rsid w:val="003B3E09"/>
    <w:rsid w:val="003C479E"/>
    <w:rsid w:val="004478F9"/>
    <w:rsid w:val="004869AF"/>
    <w:rsid w:val="00497A36"/>
    <w:rsid w:val="004B7261"/>
    <w:rsid w:val="004C4DB7"/>
    <w:rsid w:val="004C6C56"/>
    <w:rsid w:val="004C7084"/>
    <w:rsid w:val="004F7860"/>
    <w:rsid w:val="00515B43"/>
    <w:rsid w:val="00577F25"/>
    <w:rsid w:val="0058121E"/>
    <w:rsid w:val="00594A0C"/>
    <w:rsid w:val="005E6F06"/>
    <w:rsid w:val="005F50CD"/>
    <w:rsid w:val="006B680A"/>
    <w:rsid w:val="006B7333"/>
    <w:rsid w:val="0076305A"/>
    <w:rsid w:val="007675DD"/>
    <w:rsid w:val="00781911"/>
    <w:rsid w:val="007D6631"/>
    <w:rsid w:val="007D766B"/>
    <w:rsid w:val="00804468"/>
    <w:rsid w:val="00871B17"/>
    <w:rsid w:val="008D455B"/>
    <w:rsid w:val="008D6AEC"/>
    <w:rsid w:val="00904267"/>
    <w:rsid w:val="00962252"/>
    <w:rsid w:val="0096690C"/>
    <w:rsid w:val="009E498F"/>
    <w:rsid w:val="009F0FDE"/>
    <w:rsid w:val="009F2030"/>
    <w:rsid w:val="00A2415A"/>
    <w:rsid w:val="00A41F9D"/>
    <w:rsid w:val="00A577F4"/>
    <w:rsid w:val="00A70285"/>
    <w:rsid w:val="00A81A3C"/>
    <w:rsid w:val="00A944FA"/>
    <w:rsid w:val="00A9512E"/>
    <w:rsid w:val="00AA4013"/>
    <w:rsid w:val="00AA5099"/>
    <w:rsid w:val="00AE1E62"/>
    <w:rsid w:val="00AF0C02"/>
    <w:rsid w:val="00B03598"/>
    <w:rsid w:val="00B045AB"/>
    <w:rsid w:val="00B5130D"/>
    <w:rsid w:val="00B566BA"/>
    <w:rsid w:val="00B75F50"/>
    <w:rsid w:val="00BB01B3"/>
    <w:rsid w:val="00BC1A19"/>
    <w:rsid w:val="00BD59B6"/>
    <w:rsid w:val="00BD7194"/>
    <w:rsid w:val="00C16359"/>
    <w:rsid w:val="00C744DB"/>
    <w:rsid w:val="00C823E8"/>
    <w:rsid w:val="00CC2760"/>
    <w:rsid w:val="00CE6366"/>
    <w:rsid w:val="00D10B3D"/>
    <w:rsid w:val="00D14BCC"/>
    <w:rsid w:val="00D47CB2"/>
    <w:rsid w:val="00D77A55"/>
    <w:rsid w:val="00D77C92"/>
    <w:rsid w:val="00D823EE"/>
    <w:rsid w:val="00D83C2C"/>
    <w:rsid w:val="00DA6A8A"/>
    <w:rsid w:val="00DF37AC"/>
    <w:rsid w:val="00E015C2"/>
    <w:rsid w:val="00E15E57"/>
    <w:rsid w:val="00E17793"/>
    <w:rsid w:val="00E35EC8"/>
    <w:rsid w:val="00E37904"/>
    <w:rsid w:val="00EA0F61"/>
    <w:rsid w:val="00EA6717"/>
    <w:rsid w:val="00EB17FE"/>
    <w:rsid w:val="00EE1504"/>
    <w:rsid w:val="00EF5352"/>
    <w:rsid w:val="00F03614"/>
    <w:rsid w:val="00F06805"/>
    <w:rsid w:val="00F34040"/>
    <w:rsid w:val="00F44537"/>
    <w:rsid w:val="00F462C3"/>
    <w:rsid w:val="00F60062"/>
    <w:rsid w:val="00F66750"/>
    <w:rsid w:val="00F824D6"/>
    <w:rsid w:val="00F97D8C"/>
    <w:rsid w:val="00FB216C"/>
    <w:rsid w:val="00FB5740"/>
    <w:rsid w:val="00FD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D3E9"/>
  <w15:docId w15:val="{38D70EA2-1573-43FE-AF19-F538D99B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A8A"/>
    <w:pPr>
      <w:spacing w:after="0" w:line="24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A653B"/>
    <w:pPr>
      <w:keepNext/>
      <w:keepLines/>
      <w:suppressAutoHyphens/>
      <w:spacing w:line="276" w:lineRule="auto"/>
      <w:jc w:val="center"/>
      <w:outlineLvl w:val="0"/>
    </w:pPr>
    <w:rPr>
      <w:rFonts w:ascii="Arial" w:hAnsi="Arial"/>
      <w:b/>
      <w:bCs/>
      <w:i/>
      <w:sz w:val="2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A6A8A"/>
    <w:pPr>
      <w:framePr w:w="4125" w:h="2950" w:hSpace="180" w:wrap="around" w:vAnchor="text" w:hAnchor="page" w:x="1153" w:y="1311"/>
      <w:spacing w:before="1" w:after="114" w:line="300" w:lineRule="atLeast"/>
      <w:ind w:left="1" w:right="1" w:firstLine="1"/>
      <w:jc w:val="center"/>
    </w:pPr>
    <w:rPr>
      <w:b/>
      <w:spacing w:val="15"/>
      <w:sz w:val="32"/>
    </w:rPr>
  </w:style>
  <w:style w:type="character" w:styleId="a4">
    <w:name w:val="Hyperlink"/>
    <w:basedOn w:val="a0"/>
    <w:uiPriority w:val="99"/>
    <w:unhideWhenUsed/>
    <w:rsid w:val="00E177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71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1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653B"/>
    <w:rPr>
      <w:rFonts w:ascii="Arial" w:eastAsia="Times New Roman" w:hAnsi="Arial" w:cs="Times New Roman"/>
      <w:b/>
      <w:bCs/>
      <w:i/>
      <w:szCs w:val="28"/>
    </w:rPr>
  </w:style>
  <w:style w:type="table" w:styleId="a7">
    <w:name w:val="Table Grid"/>
    <w:basedOn w:val="a1"/>
    <w:uiPriority w:val="59"/>
    <w:rsid w:val="005F5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uiPriority w:val="59"/>
    <w:rsid w:val="004F786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8D6AEC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074F1B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74F1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6B680A"/>
    <w:rPr>
      <w:color w:val="800080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1A7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513</cp:lastModifiedBy>
  <cp:revision>6</cp:revision>
  <cp:lastPrinted>2023-04-19T06:48:00Z</cp:lastPrinted>
  <dcterms:created xsi:type="dcterms:W3CDTF">2023-04-19T04:58:00Z</dcterms:created>
  <dcterms:modified xsi:type="dcterms:W3CDTF">2023-04-25T02:57:00Z</dcterms:modified>
</cp:coreProperties>
</file>